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0C09" w14:textId="77777777" w:rsidR="00B435DF" w:rsidRDefault="00B435DF">
      <w:pPr>
        <w:jc w:val="center"/>
        <w:rPr>
          <w:b/>
          <w:bCs/>
          <w:sz w:val="28"/>
          <w:szCs w:val="28"/>
          <w:u w:val="single"/>
        </w:rPr>
      </w:pPr>
    </w:p>
    <w:p w14:paraId="00000001" w14:textId="038C3E01" w:rsidR="000B234C" w:rsidRDefault="00A470B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435DF">
        <w:rPr>
          <w:rFonts w:asciiTheme="minorHAnsi" w:hAnsiTheme="minorHAnsi"/>
          <w:b/>
          <w:bCs/>
          <w:sz w:val="28"/>
          <w:szCs w:val="28"/>
        </w:rPr>
        <w:t>COVID</w:t>
      </w:r>
      <w:r w:rsidR="00B435DF" w:rsidRPr="00B435DF">
        <w:rPr>
          <w:rFonts w:asciiTheme="minorHAnsi" w:hAnsiTheme="minorHAnsi"/>
          <w:b/>
          <w:bCs/>
          <w:sz w:val="28"/>
          <w:szCs w:val="28"/>
        </w:rPr>
        <w:t>-</w:t>
      </w:r>
      <w:r w:rsidRPr="00B435DF">
        <w:rPr>
          <w:rFonts w:asciiTheme="minorHAnsi" w:hAnsiTheme="minorHAnsi"/>
          <w:b/>
          <w:bCs/>
          <w:sz w:val="28"/>
          <w:szCs w:val="28"/>
        </w:rPr>
        <w:t xml:space="preserve">19 Booster </w:t>
      </w:r>
      <w:r w:rsidR="00B435DF" w:rsidRPr="00B435DF">
        <w:rPr>
          <w:rFonts w:asciiTheme="minorHAnsi" w:hAnsiTheme="minorHAnsi"/>
          <w:b/>
          <w:bCs/>
          <w:sz w:val="28"/>
          <w:szCs w:val="28"/>
        </w:rPr>
        <w:t>S</w:t>
      </w:r>
      <w:r w:rsidRPr="00B435DF">
        <w:rPr>
          <w:rFonts w:asciiTheme="minorHAnsi" w:hAnsiTheme="minorHAnsi"/>
          <w:b/>
          <w:bCs/>
          <w:sz w:val="28"/>
          <w:szCs w:val="28"/>
        </w:rPr>
        <w:t xml:space="preserve">hot </w:t>
      </w:r>
      <w:r w:rsidR="00B435DF" w:rsidRPr="00B435DF">
        <w:rPr>
          <w:rFonts w:asciiTheme="minorHAnsi" w:hAnsiTheme="minorHAnsi"/>
          <w:b/>
          <w:bCs/>
          <w:sz w:val="28"/>
          <w:szCs w:val="28"/>
        </w:rPr>
        <w:t>Fact Sheet</w:t>
      </w:r>
    </w:p>
    <w:p w14:paraId="36336070" w14:textId="5A821459" w:rsidR="00FD56DE" w:rsidRPr="00B435DF" w:rsidRDefault="00FD56DE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October 5, 2021</w:t>
      </w:r>
    </w:p>
    <w:p w14:paraId="00000002" w14:textId="77777777" w:rsidR="000B234C" w:rsidRDefault="000B234C">
      <w:pPr>
        <w:jc w:val="center"/>
        <w:rPr>
          <w:sz w:val="28"/>
          <w:szCs w:val="28"/>
        </w:rPr>
      </w:pPr>
    </w:p>
    <w:p w14:paraId="00000003" w14:textId="550DC259" w:rsidR="000B234C" w:rsidRPr="0009049F" w:rsidRDefault="00B435DF" w:rsidP="00B435DF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1. </w:t>
      </w:r>
      <w:r w:rsidR="00A470B8" w:rsidRPr="0009049F">
        <w:rPr>
          <w:rFonts w:asciiTheme="minorHAnsi" w:hAnsiTheme="minorHAnsi"/>
          <w:b/>
          <w:bCs/>
          <w:color w:val="222222"/>
          <w:sz w:val="24"/>
          <w:szCs w:val="24"/>
        </w:rPr>
        <w:t>Why are boosters needed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?</w:t>
      </w:r>
      <w:r w:rsidR="00A470B8"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 (</w:t>
      </w:r>
      <w:r w:rsidR="00FD56DE" w:rsidRPr="0009049F">
        <w:rPr>
          <w:rFonts w:asciiTheme="minorHAnsi" w:hAnsiTheme="minorHAnsi"/>
          <w:b/>
          <w:bCs/>
          <w:color w:val="222222"/>
          <w:sz w:val="24"/>
          <w:szCs w:val="24"/>
        </w:rPr>
        <w:t>W</w:t>
      </w:r>
      <w:r w:rsidR="00A470B8" w:rsidRPr="0009049F">
        <w:rPr>
          <w:rFonts w:asciiTheme="minorHAnsi" w:hAnsiTheme="minorHAnsi"/>
          <w:b/>
          <w:bCs/>
          <w:color w:val="222222"/>
          <w:sz w:val="24"/>
          <w:szCs w:val="24"/>
        </w:rPr>
        <w:t>hat is the data</w:t>
      </w:r>
      <w:r w:rsidR="00FD56DE"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 that supports booster shots?</w:t>
      </w:r>
      <w:r w:rsidR="00A470B8" w:rsidRPr="0009049F">
        <w:rPr>
          <w:rFonts w:asciiTheme="minorHAnsi" w:hAnsiTheme="minorHAnsi"/>
          <w:b/>
          <w:bCs/>
          <w:color w:val="222222"/>
          <w:sz w:val="24"/>
          <w:szCs w:val="24"/>
        </w:rPr>
        <w:t>)</w:t>
      </w:r>
    </w:p>
    <w:p w14:paraId="00000004" w14:textId="3F52008A" w:rsidR="000B234C" w:rsidRPr="0009049F" w:rsidRDefault="00A470B8">
      <w:pPr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Studies from Israel and the CDC show that</w:t>
      </w:r>
      <w:r w:rsidR="00C607EA" w:rsidRPr="0009049F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F42A8" w:rsidRPr="0009049F">
        <w:rPr>
          <w:rFonts w:asciiTheme="minorHAnsi" w:hAnsiTheme="minorHAnsi"/>
          <w:color w:val="222222"/>
          <w:sz w:val="24"/>
          <w:szCs w:val="24"/>
        </w:rPr>
        <w:t>6-8</w:t>
      </w:r>
      <w:r w:rsidR="00C607EA" w:rsidRPr="0009049F">
        <w:rPr>
          <w:rFonts w:asciiTheme="minorHAnsi" w:hAnsiTheme="minorHAnsi"/>
          <w:color w:val="222222"/>
          <w:sz w:val="24"/>
          <w:szCs w:val="24"/>
        </w:rPr>
        <w:t xml:space="preserve"> month</w:t>
      </w:r>
      <w:r w:rsidR="004F42A8" w:rsidRPr="0009049F">
        <w:rPr>
          <w:rFonts w:asciiTheme="minorHAnsi" w:hAnsiTheme="minorHAnsi"/>
          <w:color w:val="222222"/>
          <w:sz w:val="24"/>
          <w:szCs w:val="24"/>
        </w:rPr>
        <w:t xml:space="preserve">s after the second COVID-19 vaccination dose, 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our protection </w:t>
      </w:r>
      <w:r w:rsidR="004D46B7" w:rsidRPr="0009049F">
        <w:rPr>
          <w:rFonts w:asciiTheme="minorHAnsi" w:hAnsiTheme="minorHAnsi"/>
          <w:color w:val="222222"/>
          <w:sz w:val="24"/>
          <w:szCs w:val="24"/>
        </w:rPr>
        <w:t>from COVID-19 is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C607EA" w:rsidRPr="0009049F">
        <w:rPr>
          <w:rFonts w:asciiTheme="minorHAnsi" w:hAnsiTheme="minorHAnsi"/>
          <w:color w:val="222222"/>
          <w:sz w:val="24"/>
          <w:szCs w:val="24"/>
        </w:rPr>
        <w:t>decreased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F42A8" w:rsidRPr="0009049F">
        <w:rPr>
          <w:rFonts w:asciiTheme="minorHAnsi" w:hAnsiTheme="minorHAnsi"/>
          <w:color w:val="222222"/>
          <w:sz w:val="24"/>
          <w:szCs w:val="24"/>
        </w:rPr>
        <w:t xml:space="preserve">and </w:t>
      </w:r>
      <w:r w:rsidRPr="0009049F">
        <w:rPr>
          <w:rFonts w:asciiTheme="minorHAnsi" w:hAnsiTheme="minorHAnsi"/>
          <w:color w:val="222222"/>
          <w:sz w:val="24"/>
          <w:szCs w:val="24"/>
        </w:rPr>
        <w:t>breakthrough infections are more common</w:t>
      </w:r>
      <w:r w:rsidR="00FC0336" w:rsidRPr="0009049F">
        <w:rPr>
          <w:rFonts w:asciiTheme="minorHAnsi" w:hAnsiTheme="minorHAnsi"/>
          <w:color w:val="222222"/>
          <w:sz w:val="24"/>
          <w:szCs w:val="24"/>
        </w:rPr>
        <w:t>.</w:t>
      </w:r>
    </w:p>
    <w:p w14:paraId="00000006" w14:textId="59AE9579" w:rsidR="000B234C" w:rsidRPr="00D548D9" w:rsidRDefault="00A470B8">
      <w:pPr>
        <w:numPr>
          <w:ilvl w:val="0"/>
          <w:numId w:val="4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People over</w:t>
      </w:r>
      <w:r w:rsidR="00DF70F8" w:rsidRPr="0009049F">
        <w:rPr>
          <w:rFonts w:asciiTheme="minorHAnsi" w:hAnsiTheme="minorHAnsi"/>
          <w:color w:val="222222"/>
          <w:sz w:val="24"/>
          <w:szCs w:val="24"/>
        </w:rPr>
        <w:t xml:space="preserve"> age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65 have a greater decrease in protection and more breakthrough </w:t>
      </w:r>
      <w:r w:rsidRPr="00D548D9">
        <w:rPr>
          <w:rFonts w:asciiTheme="minorHAnsi" w:hAnsiTheme="minorHAnsi"/>
          <w:sz w:val="24"/>
          <w:szCs w:val="24"/>
        </w:rPr>
        <w:t>cases</w:t>
      </w:r>
      <w:r w:rsidR="00B76005" w:rsidRPr="00D548D9">
        <w:rPr>
          <w:rFonts w:asciiTheme="minorHAnsi" w:hAnsiTheme="minorHAnsi"/>
          <w:sz w:val="24"/>
          <w:szCs w:val="24"/>
        </w:rPr>
        <w:t xml:space="preserve"> after 6 months from their </w:t>
      </w:r>
      <w:r w:rsidR="0088011A">
        <w:rPr>
          <w:rFonts w:asciiTheme="minorHAnsi" w:hAnsiTheme="minorHAnsi"/>
          <w:sz w:val="24"/>
          <w:szCs w:val="24"/>
        </w:rPr>
        <w:t xml:space="preserve">initial </w:t>
      </w:r>
      <w:r w:rsidR="00B76005" w:rsidRPr="00D548D9">
        <w:rPr>
          <w:rFonts w:asciiTheme="minorHAnsi" w:hAnsiTheme="minorHAnsi"/>
          <w:sz w:val="24"/>
          <w:szCs w:val="24"/>
        </w:rPr>
        <w:t>vaccination</w:t>
      </w:r>
    </w:p>
    <w:p w14:paraId="00000007" w14:textId="5EEC2F0B" w:rsidR="000B234C" w:rsidRPr="0009049F" w:rsidRDefault="00500F51">
      <w:pPr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The 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vaccine 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remains highly effective 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>at preventing hospitalizations and deaths</w:t>
      </w:r>
      <w:r w:rsidRPr="0009049F">
        <w:rPr>
          <w:rFonts w:asciiTheme="minorHAnsi" w:hAnsiTheme="minorHAnsi"/>
          <w:color w:val="222222"/>
          <w:sz w:val="24"/>
          <w:szCs w:val="24"/>
        </w:rPr>
        <w:t>.</w:t>
      </w:r>
    </w:p>
    <w:p w14:paraId="00000008" w14:textId="00DB2986" w:rsidR="000B234C" w:rsidRPr="0009049F" w:rsidRDefault="00FB086B">
      <w:pPr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An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Israeli study shows that after a boo</w:t>
      </w:r>
      <w:r w:rsidRPr="0009049F">
        <w:rPr>
          <w:rFonts w:asciiTheme="minorHAnsi" w:hAnsiTheme="minorHAnsi"/>
          <w:color w:val="222222"/>
          <w:sz w:val="24"/>
          <w:szCs w:val="24"/>
        </w:rPr>
        <w:t>s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>ter shot, the risk of a COVID</w:t>
      </w:r>
      <w:r w:rsidRPr="0009049F">
        <w:rPr>
          <w:rFonts w:asciiTheme="minorHAnsi" w:hAnsiTheme="minorHAnsi"/>
          <w:color w:val="222222"/>
          <w:sz w:val="24"/>
          <w:szCs w:val="24"/>
        </w:rPr>
        <w:t>-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19 infection </w:t>
      </w:r>
      <w:r w:rsidRPr="0009049F">
        <w:rPr>
          <w:rFonts w:asciiTheme="minorHAnsi" w:hAnsiTheme="minorHAnsi"/>
          <w:color w:val="222222"/>
          <w:sz w:val="24"/>
          <w:szCs w:val="24"/>
        </w:rPr>
        <w:t>decreases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by </w:t>
      </w:r>
      <w:r w:rsidRPr="0009049F">
        <w:rPr>
          <w:rFonts w:asciiTheme="minorHAnsi" w:hAnsiTheme="minorHAnsi"/>
          <w:color w:val="222222"/>
          <w:sz w:val="24"/>
          <w:szCs w:val="24"/>
        </w:rPr>
        <w:t>ten-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>fold</w:t>
      </w:r>
      <w:r w:rsidRPr="0009049F">
        <w:rPr>
          <w:rFonts w:asciiTheme="minorHAnsi" w:hAnsiTheme="minorHAnsi"/>
          <w:color w:val="222222"/>
          <w:sz w:val="24"/>
          <w:szCs w:val="24"/>
        </w:rPr>
        <w:t>.</w:t>
      </w:r>
    </w:p>
    <w:p w14:paraId="00000009" w14:textId="562927B4" w:rsidR="000B234C" w:rsidRPr="0009049F" w:rsidRDefault="00197ED6">
      <w:pPr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Booster shots are used for other common vaccinations, such as</w:t>
      </w:r>
      <w:r w:rsidR="005F0944" w:rsidRPr="0009049F">
        <w:rPr>
          <w:rFonts w:asciiTheme="minorHAnsi" w:hAnsiTheme="minorHAnsi"/>
          <w:color w:val="222222"/>
          <w:sz w:val="24"/>
          <w:szCs w:val="24"/>
        </w:rPr>
        <w:t xml:space="preserve"> the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>hepatitis B and HPV vaccines</w:t>
      </w:r>
      <w:r w:rsidR="005F0944" w:rsidRPr="0009049F">
        <w:rPr>
          <w:rFonts w:asciiTheme="minorHAnsi" w:hAnsiTheme="minorHAnsi"/>
          <w:color w:val="222222"/>
          <w:sz w:val="24"/>
          <w:szCs w:val="24"/>
        </w:rPr>
        <w:t>.</w:t>
      </w:r>
    </w:p>
    <w:p w14:paraId="0000000A" w14:textId="77777777" w:rsidR="000B234C" w:rsidRPr="0009049F" w:rsidRDefault="000B234C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</w:p>
    <w:p w14:paraId="0000000B" w14:textId="6145682C" w:rsidR="000B234C" w:rsidRPr="0009049F" w:rsidRDefault="00A470B8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2. 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Who is </w:t>
      </w:r>
      <w:r w:rsidR="00717876"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currently 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eligible for a COVID</w:t>
      </w:r>
      <w:r w:rsidR="00717876" w:rsidRPr="0009049F">
        <w:rPr>
          <w:rFonts w:asciiTheme="minorHAnsi" w:hAnsiTheme="minorHAnsi"/>
          <w:b/>
          <w:bCs/>
          <w:color w:val="222222"/>
          <w:sz w:val="24"/>
          <w:szCs w:val="24"/>
        </w:rPr>
        <w:t>-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19 </w:t>
      </w:r>
      <w:r w:rsidR="00717876" w:rsidRPr="0009049F">
        <w:rPr>
          <w:rFonts w:asciiTheme="minorHAnsi" w:hAnsiTheme="minorHAnsi"/>
          <w:b/>
          <w:bCs/>
          <w:color w:val="222222"/>
          <w:sz w:val="24"/>
          <w:szCs w:val="24"/>
        </w:rPr>
        <w:t>b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ooster shot</w:t>
      </w:r>
      <w:r w:rsidR="00717876" w:rsidRPr="0009049F">
        <w:rPr>
          <w:rFonts w:asciiTheme="minorHAnsi" w:hAnsiTheme="minorHAnsi"/>
          <w:b/>
          <w:bCs/>
          <w:color w:val="222222"/>
          <w:sz w:val="24"/>
          <w:szCs w:val="24"/>
        </w:rPr>
        <w:t>?</w:t>
      </w:r>
    </w:p>
    <w:p w14:paraId="2ACA68D2" w14:textId="35B7880F" w:rsidR="00A80926" w:rsidRPr="0009049F" w:rsidRDefault="00797A32" w:rsidP="005F7725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I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mmunocompromised patients can get a “3rd shot” </w:t>
      </w:r>
      <w:r w:rsidR="00AF42DB" w:rsidRPr="0009049F">
        <w:rPr>
          <w:rFonts w:asciiTheme="minorHAnsi" w:hAnsiTheme="minorHAnsi"/>
          <w:color w:val="222222"/>
          <w:sz w:val="24"/>
          <w:szCs w:val="24"/>
        </w:rPr>
        <w:t>of the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Pfizer or Moderna</w:t>
      </w:r>
      <w:r w:rsidR="00AF42DB" w:rsidRPr="0009049F">
        <w:rPr>
          <w:rFonts w:asciiTheme="minorHAnsi" w:hAnsiTheme="minorHAnsi"/>
          <w:color w:val="222222"/>
          <w:sz w:val="24"/>
          <w:szCs w:val="24"/>
        </w:rPr>
        <w:t xml:space="preserve"> vaccine,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as they often do not </w:t>
      </w:r>
      <w:r w:rsidR="00AF42DB" w:rsidRPr="0009049F">
        <w:rPr>
          <w:rFonts w:asciiTheme="minorHAnsi" w:hAnsiTheme="minorHAnsi"/>
          <w:color w:val="222222"/>
          <w:sz w:val="24"/>
          <w:szCs w:val="24"/>
        </w:rPr>
        <w:t>make enough antibodies to be protected after only two doses of the vaccine.</w:t>
      </w:r>
      <w:r w:rsidR="005F7725" w:rsidRPr="0009049F">
        <w:rPr>
          <w:rFonts w:asciiTheme="minorHAnsi" w:hAnsiTheme="minorHAnsi"/>
          <w:color w:val="222222"/>
          <w:sz w:val="24"/>
          <w:szCs w:val="24"/>
        </w:rPr>
        <w:t xml:space="preserve"> Note: 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This </w:t>
      </w:r>
      <w:r w:rsidR="00A6242E" w:rsidRPr="0009049F">
        <w:rPr>
          <w:rFonts w:asciiTheme="minorHAnsi" w:hAnsiTheme="minorHAnsi"/>
          <w:color w:val="222222"/>
          <w:sz w:val="24"/>
          <w:szCs w:val="24"/>
        </w:rPr>
        <w:t>“3</w:t>
      </w:r>
      <w:r w:rsidR="00A6242E" w:rsidRPr="0009049F">
        <w:rPr>
          <w:rFonts w:asciiTheme="minorHAnsi" w:hAnsiTheme="minorHAnsi"/>
          <w:color w:val="222222"/>
          <w:sz w:val="24"/>
          <w:szCs w:val="24"/>
          <w:vertAlign w:val="superscript"/>
        </w:rPr>
        <w:t>rd</w:t>
      </w:r>
      <w:r w:rsidR="00A6242E" w:rsidRPr="0009049F">
        <w:rPr>
          <w:rFonts w:asciiTheme="minorHAnsi" w:hAnsiTheme="minorHAnsi"/>
          <w:color w:val="222222"/>
          <w:sz w:val="24"/>
          <w:szCs w:val="24"/>
        </w:rPr>
        <w:t xml:space="preserve"> shot” is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different </w:t>
      </w:r>
      <w:r w:rsidR="0098759D" w:rsidRPr="0009049F">
        <w:rPr>
          <w:rFonts w:asciiTheme="minorHAnsi" w:hAnsiTheme="minorHAnsi"/>
          <w:color w:val="222222"/>
          <w:sz w:val="24"/>
          <w:szCs w:val="24"/>
        </w:rPr>
        <w:t>than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a booster shot, where the person </w:t>
      </w:r>
      <w:r w:rsidR="00A6242E" w:rsidRPr="0009049F">
        <w:rPr>
          <w:rFonts w:asciiTheme="minorHAnsi" w:hAnsiTheme="minorHAnsi"/>
          <w:color w:val="222222"/>
          <w:sz w:val="24"/>
          <w:szCs w:val="24"/>
        </w:rPr>
        <w:t xml:space="preserve">was </w:t>
      </w:r>
      <w:r w:rsidR="009B2235" w:rsidRPr="0009049F">
        <w:rPr>
          <w:rFonts w:asciiTheme="minorHAnsi" w:hAnsiTheme="minorHAnsi"/>
          <w:color w:val="222222"/>
          <w:sz w:val="24"/>
          <w:szCs w:val="24"/>
        </w:rPr>
        <w:t xml:space="preserve">adequately </w:t>
      </w:r>
      <w:r w:rsidR="00A6242E" w:rsidRPr="0009049F">
        <w:rPr>
          <w:rFonts w:asciiTheme="minorHAnsi" w:hAnsiTheme="minorHAnsi"/>
          <w:color w:val="222222"/>
          <w:sz w:val="24"/>
          <w:szCs w:val="24"/>
        </w:rPr>
        <w:t>protected after their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first 2 vaccine </w:t>
      </w:r>
      <w:r w:rsidR="00A6242E" w:rsidRPr="0009049F">
        <w:rPr>
          <w:rFonts w:asciiTheme="minorHAnsi" w:hAnsiTheme="minorHAnsi"/>
          <w:color w:val="222222"/>
          <w:sz w:val="24"/>
          <w:szCs w:val="24"/>
        </w:rPr>
        <w:t>doses.</w:t>
      </w:r>
    </w:p>
    <w:p w14:paraId="7210910B" w14:textId="25F11142" w:rsidR="00A80926" w:rsidRPr="0009049F" w:rsidRDefault="00A470B8" w:rsidP="00A80926">
      <w:pPr>
        <w:numPr>
          <w:ilvl w:val="0"/>
          <w:numId w:val="1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The FDA and CDC have agreed </w:t>
      </w:r>
      <w:r w:rsidR="00A80926" w:rsidRPr="0009049F">
        <w:rPr>
          <w:rFonts w:asciiTheme="minorHAnsi" w:hAnsiTheme="minorHAnsi"/>
          <w:color w:val="222222"/>
          <w:sz w:val="24"/>
          <w:szCs w:val="24"/>
        </w:rPr>
        <w:t xml:space="preserve">that </w:t>
      </w:r>
      <w:r w:rsidR="00A80926" w:rsidRPr="0009049F">
        <w:rPr>
          <w:rFonts w:asciiTheme="minorHAnsi" w:hAnsiTheme="minorHAnsi" w:cs="Open Sans"/>
          <w:color w:val="000000"/>
          <w:sz w:val="24"/>
          <w:szCs w:val="24"/>
        </w:rPr>
        <w:t xml:space="preserve">COVID-19 </w:t>
      </w:r>
      <w:r w:rsidR="007E6565" w:rsidRPr="0009049F">
        <w:rPr>
          <w:rFonts w:asciiTheme="minorHAnsi" w:hAnsiTheme="minorHAnsi" w:cs="Open Sans"/>
          <w:color w:val="000000"/>
          <w:sz w:val="24"/>
          <w:szCs w:val="24"/>
        </w:rPr>
        <w:t>v</w:t>
      </w:r>
      <w:r w:rsidR="00A80926" w:rsidRPr="0009049F">
        <w:rPr>
          <w:rFonts w:asciiTheme="minorHAnsi" w:hAnsiTheme="minorHAnsi" w:cs="Open Sans"/>
          <w:color w:val="000000"/>
          <w:sz w:val="24"/>
          <w:szCs w:val="24"/>
        </w:rPr>
        <w:t xml:space="preserve">accine booster shots are </w:t>
      </w:r>
      <w:r w:rsidR="006D109B">
        <w:rPr>
          <w:rFonts w:asciiTheme="minorHAnsi" w:hAnsiTheme="minorHAnsi" w:cs="Open Sans"/>
          <w:color w:val="000000"/>
          <w:sz w:val="24"/>
          <w:szCs w:val="24"/>
        </w:rPr>
        <w:t xml:space="preserve">safe and </w:t>
      </w:r>
      <w:r w:rsidR="00A50311">
        <w:rPr>
          <w:rFonts w:asciiTheme="minorHAnsi" w:hAnsiTheme="minorHAnsi" w:cs="Open Sans"/>
          <w:color w:val="000000"/>
          <w:sz w:val="24"/>
          <w:szCs w:val="24"/>
        </w:rPr>
        <w:t>appropriate</w:t>
      </w:r>
      <w:r w:rsidR="00A80926" w:rsidRPr="0009049F">
        <w:rPr>
          <w:rFonts w:asciiTheme="minorHAnsi" w:hAnsiTheme="minorHAnsi" w:cs="Open Sans"/>
          <w:color w:val="000000"/>
          <w:sz w:val="24"/>
          <w:szCs w:val="24"/>
        </w:rPr>
        <w:t xml:space="preserve"> for Pfizer-BioNTech vaccine recipients who completed their initial series at least 6 months ago and are:</w:t>
      </w:r>
    </w:p>
    <w:p w14:paraId="53CF6E5B" w14:textId="77777777" w:rsidR="00A80926" w:rsidRPr="0009049F" w:rsidRDefault="00A80926" w:rsidP="00A80926">
      <w:pPr>
        <w:numPr>
          <w:ilvl w:val="1"/>
          <w:numId w:val="1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eastAsia="Times New Roman" w:hAnsiTheme="minorHAnsi" w:cs="Open Sans"/>
          <w:color w:val="000000"/>
          <w:sz w:val="24"/>
          <w:szCs w:val="24"/>
          <w:lang w:val="en-US"/>
        </w:rPr>
        <w:t>65 years and older</w:t>
      </w:r>
    </w:p>
    <w:p w14:paraId="310B39D1" w14:textId="77777777" w:rsidR="00A80926" w:rsidRPr="0009049F" w:rsidRDefault="00A80926" w:rsidP="00A80926">
      <w:pPr>
        <w:numPr>
          <w:ilvl w:val="1"/>
          <w:numId w:val="1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eastAsia="Times New Roman" w:hAnsiTheme="minorHAnsi" w:cs="Open Sans"/>
          <w:color w:val="000000"/>
          <w:sz w:val="24"/>
          <w:szCs w:val="24"/>
          <w:lang w:val="en-US"/>
        </w:rPr>
        <w:t>Age 18+ who live in </w:t>
      </w:r>
      <w:hyperlink r:id="rId7" w:anchor="long-term-care" w:history="1">
        <w:r w:rsidRPr="0009049F">
          <w:rPr>
            <w:rFonts w:asciiTheme="minorHAnsi" w:eastAsia="Times New Roman" w:hAnsiTheme="minorHAnsi" w:cs="Open Sans"/>
            <w:color w:val="075290"/>
            <w:sz w:val="24"/>
            <w:szCs w:val="24"/>
            <w:u w:val="single"/>
            <w:lang w:val="en-US"/>
          </w:rPr>
          <w:t>long-term care settings</w:t>
        </w:r>
      </w:hyperlink>
    </w:p>
    <w:p w14:paraId="34329CB5" w14:textId="77777777" w:rsidR="00A80926" w:rsidRPr="0009049F" w:rsidRDefault="00A80926" w:rsidP="00A80926">
      <w:pPr>
        <w:numPr>
          <w:ilvl w:val="1"/>
          <w:numId w:val="1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eastAsia="Times New Roman" w:hAnsiTheme="minorHAnsi" w:cs="Open Sans"/>
          <w:color w:val="000000"/>
          <w:sz w:val="24"/>
          <w:szCs w:val="24"/>
          <w:lang w:val="en-US"/>
        </w:rPr>
        <w:t>Age 18+ who have </w:t>
      </w:r>
      <w:hyperlink r:id="rId8" w:history="1">
        <w:r w:rsidRPr="0009049F">
          <w:rPr>
            <w:rFonts w:asciiTheme="minorHAnsi" w:eastAsia="Times New Roman" w:hAnsiTheme="minorHAnsi" w:cs="Open Sans"/>
            <w:color w:val="075290"/>
            <w:sz w:val="24"/>
            <w:szCs w:val="24"/>
            <w:u w:val="single"/>
            <w:lang w:val="en-US"/>
          </w:rPr>
          <w:t>underlying medical conditions</w:t>
        </w:r>
      </w:hyperlink>
    </w:p>
    <w:p w14:paraId="689A7B5C" w14:textId="32DFDA9D" w:rsidR="00A80926" w:rsidRPr="0009049F" w:rsidRDefault="00A80926" w:rsidP="00A80926">
      <w:pPr>
        <w:numPr>
          <w:ilvl w:val="1"/>
          <w:numId w:val="1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eastAsia="Times New Roman" w:hAnsiTheme="minorHAnsi" w:cs="Open Sans"/>
          <w:color w:val="000000"/>
          <w:sz w:val="24"/>
          <w:szCs w:val="24"/>
          <w:lang w:val="en-US"/>
        </w:rPr>
        <w:t>Age 18+ who work in </w:t>
      </w:r>
      <w:hyperlink r:id="rId9" w:anchor="HighRisk" w:history="1">
        <w:r w:rsidRPr="0009049F">
          <w:rPr>
            <w:rFonts w:asciiTheme="minorHAnsi" w:eastAsia="Times New Roman" w:hAnsiTheme="minorHAnsi" w:cs="Open Sans"/>
            <w:color w:val="075290"/>
            <w:sz w:val="24"/>
            <w:szCs w:val="24"/>
            <w:u w:val="single"/>
            <w:lang w:val="en-US"/>
          </w:rPr>
          <w:t>high-risk settings</w:t>
        </w:r>
      </w:hyperlink>
      <w:r w:rsidRPr="0009049F">
        <w:rPr>
          <w:rFonts w:asciiTheme="minorHAnsi" w:eastAsia="Times New Roman" w:hAnsiTheme="minorHAnsi" w:cs="Open Sans"/>
          <w:color w:val="000000"/>
          <w:sz w:val="24"/>
          <w:szCs w:val="24"/>
          <w:lang w:val="en-US"/>
        </w:rPr>
        <w:t xml:space="preserve"> (Nursing home staff)</w:t>
      </w:r>
    </w:p>
    <w:p w14:paraId="3F4BE373" w14:textId="50D29951" w:rsidR="0098759D" w:rsidRPr="0009049F" w:rsidRDefault="00A80926" w:rsidP="00A80926">
      <w:pPr>
        <w:numPr>
          <w:ilvl w:val="1"/>
          <w:numId w:val="1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eastAsia="Times New Roman" w:hAnsiTheme="minorHAnsi" w:cs="Open Sans"/>
          <w:color w:val="000000"/>
          <w:sz w:val="24"/>
          <w:szCs w:val="24"/>
          <w:lang w:val="en-US"/>
        </w:rPr>
        <w:t>Age 18+ who live in </w:t>
      </w:r>
      <w:hyperlink r:id="rId10" w:anchor="HighRisk" w:history="1">
        <w:r w:rsidRPr="0009049F">
          <w:rPr>
            <w:rFonts w:asciiTheme="minorHAnsi" w:eastAsia="Times New Roman" w:hAnsiTheme="minorHAnsi" w:cs="Open Sans"/>
            <w:color w:val="075290"/>
            <w:sz w:val="24"/>
            <w:szCs w:val="24"/>
            <w:u w:val="single"/>
            <w:lang w:val="en-US"/>
          </w:rPr>
          <w:t>high-risk settings</w:t>
        </w:r>
      </w:hyperlink>
    </w:p>
    <w:p w14:paraId="3A50A1ED" w14:textId="558999B1" w:rsidR="00A80926" w:rsidRPr="0009049F" w:rsidRDefault="00A80926" w:rsidP="009D6778">
      <w:pPr>
        <w:shd w:val="clear" w:color="auto" w:fill="FFFFFF"/>
        <w:ind w:left="1080"/>
        <w:rPr>
          <w:rFonts w:asciiTheme="minorHAnsi" w:eastAsia="Times New Roman" w:hAnsiTheme="minorHAnsi" w:cs="Open Sans"/>
          <w:color w:val="000000"/>
          <w:sz w:val="24"/>
          <w:szCs w:val="24"/>
          <w:lang w:val="en-US"/>
        </w:rPr>
      </w:pPr>
      <w:r w:rsidRPr="0009049F">
        <w:rPr>
          <w:rFonts w:asciiTheme="minorHAnsi" w:eastAsia="Times New Roman" w:hAnsiTheme="minorHAnsi" w:cs="Open Sans"/>
          <w:color w:val="000000"/>
          <w:sz w:val="24"/>
          <w:szCs w:val="24"/>
          <w:lang w:val="en-US"/>
        </w:rPr>
        <w:t xml:space="preserve">Source: </w:t>
      </w:r>
      <w:hyperlink r:id="rId11" w:history="1">
        <w:r w:rsidRPr="0009049F">
          <w:rPr>
            <w:rStyle w:val="Hyperlink"/>
            <w:rFonts w:asciiTheme="minorHAnsi" w:eastAsia="Times New Roman" w:hAnsiTheme="minorHAnsi" w:cs="Open Sans"/>
            <w:sz w:val="24"/>
            <w:szCs w:val="24"/>
            <w:lang w:val="en-US"/>
          </w:rPr>
          <w:t>https://www.cdc.gov/coronavirus/2019-ncov/vaccines/booster-shot.html</w:t>
        </w:r>
      </w:hyperlink>
    </w:p>
    <w:p w14:paraId="2CC376CC" w14:textId="77777777" w:rsidR="00A80926" w:rsidRPr="0009049F" w:rsidRDefault="00A80926" w:rsidP="00A80926">
      <w:pPr>
        <w:shd w:val="clear" w:color="auto" w:fill="FFFFFF"/>
        <w:ind w:left="1440"/>
        <w:rPr>
          <w:rFonts w:asciiTheme="minorHAnsi" w:hAnsiTheme="minorHAnsi"/>
          <w:color w:val="222222"/>
          <w:sz w:val="24"/>
          <w:szCs w:val="24"/>
        </w:rPr>
      </w:pPr>
    </w:p>
    <w:p w14:paraId="00000014" w14:textId="5A30D53F" w:rsidR="000B234C" w:rsidRPr="0009049F" w:rsidRDefault="00A470B8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3. 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What about mixing and matching different COVID</w:t>
      </w:r>
      <w:r w:rsidR="00177CD8" w:rsidRPr="0009049F">
        <w:rPr>
          <w:rFonts w:asciiTheme="minorHAnsi" w:hAnsiTheme="minorHAnsi"/>
          <w:b/>
          <w:bCs/>
          <w:color w:val="222222"/>
          <w:sz w:val="24"/>
          <w:szCs w:val="24"/>
        </w:rPr>
        <w:t>-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19 </w:t>
      </w:r>
      <w:r w:rsidR="0098759D" w:rsidRPr="0009049F">
        <w:rPr>
          <w:rFonts w:asciiTheme="minorHAnsi" w:hAnsiTheme="minorHAnsi"/>
          <w:b/>
          <w:bCs/>
          <w:color w:val="222222"/>
          <w:sz w:val="24"/>
          <w:szCs w:val="24"/>
        </w:rPr>
        <w:t>vaccines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?</w:t>
      </w:r>
    </w:p>
    <w:p w14:paraId="00000015" w14:textId="41940009" w:rsidR="000B234C" w:rsidRPr="0009049F" w:rsidRDefault="00A470B8" w:rsidP="00FD56DE">
      <w:pPr>
        <w:shd w:val="clear" w:color="auto" w:fill="FFFFFF"/>
        <w:ind w:left="360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Mixing different COVID</w:t>
      </w:r>
      <w:r w:rsidR="00177CD8" w:rsidRPr="0009049F">
        <w:rPr>
          <w:rFonts w:asciiTheme="minorHAnsi" w:hAnsiTheme="minorHAnsi"/>
          <w:color w:val="222222"/>
          <w:sz w:val="24"/>
          <w:szCs w:val="24"/>
        </w:rPr>
        <w:t>-</w:t>
      </w:r>
      <w:r w:rsidRPr="0009049F">
        <w:rPr>
          <w:rFonts w:asciiTheme="minorHAnsi" w:hAnsiTheme="minorHAnsi"/>
          <w:color w:val="222222"/>
          <w:sz w:val="24"/>
          <w:szCs w:val="24"/>
        </w:rPr>
        <w:t>19 vaccines is not</w:t>
      </w:r>
      <w:r w:rsidR="000018A6" w:rsidRPr="0009049F">
        <w:rPr>
          <w:rFonts w:asciiTheme="minorHAnsi" w:hAnsiTheme="minorHAnsi"/>
          <w:color w:val="222222"/>
          <w:sz w:val="24"/>
          <w:szCs w:val="24"/>
        </w:rPr>
        <w:t xml:space="preserve"> currently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recommended</w:t>
      </w:r>
      <w:r w:rsidR="00177CD8" w:rsidRPr="0009049F">
        <w:rPr>
          <w:rFonts w:asciiTheme="minorHAnsi" w:hAnsiTheme="minorHAnsi"/>
          <w:color w:val="222222"/>
          <w:sz w:val="24"/>
          <w:szCs w:val="24"/>
        </w:rPr>
        <w:t xml:space="preserve">. </w:t>
      </w:r>
    </w:p>
    <w:p w14:paraId="3D668D8B" w14:textId="77777777" w:rsidR="000018A6" w:rsidRPr="0009049F" w:rsidRDefault="000018A6" w:rsidP="00FD56DE">
      <w:pPr>
        <w:shd w:val="clear" w:color="auto" w:fill="FFFFFF"/>
        <w:ind w:left="360"/>
        <w:rPr>
          <w:rFonts w:asciiTheme="minorHAnsi" w:hAnsiTheme="minorHAnsi"/>
          <w:color w:val="222222"/>
          <w:sz w:val="24"/>
          <w:szCs w:val="24"/>
        </w:rPr>
      </w:pPr>
    </w:p>
    <w:p w14:paraId="1E0022D1" w14:textId="77777777" w:rsidR="0098759D" w:rsidRPr="0009049F" w:rsidRDefault="0098759D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</w:p>
    <w:p w14:paraId="6BA7507B" w14:textId="77777777" w:rsidR="00177CD8" w:rsidRPr="0009049F" w:rsidRDefault="00177CD8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</w:p>
    <w:p w14:paraId="00000017" w14:textId="080B5A06" w:rsidR="000B234C" w:rsidRPr="0009049F" w:rsidRDefault="00A470B8">
      <w:pPr>
        <w:shd w:val="clear" w:color="auto" w:fill="FFFFFF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lastRenderedPageBreak/>
        <w:t xml:space="preserve">4. 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What about</w:t>
      </w:r>
      <w:r w:rsidR="00896134"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 booster shots of the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 Moderna and J</w:t>
      </w:r>
      <w:r w:rsidR="00896134" w:rsidRPr="0009049F">
        <w:rPr>
          <w:rFonts w:asciiTheme="minorHAnsi" w:hAnsiTheme="minorHAnsi"/>
          <w:b/>
          <w:bCs/>
          <w:color w:val="222222"/>
          <w:sz w:val="24"/>
          <w:szCs w:val="24"/>
        </w:rPr>
        <w:t>&amp;J vaccines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?</w:t>
      </w:r>
    </w:p>
    <w:p w14:paraId="00000018" w14:textId="47015463" w:rsidR="000B234C" w:rsidRPr="0009049F" w:rsidRDefault="00A470B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If you received</w:t>
      </w:r>
      <w:r w:rsidR="00896134" w:rsidRPr="0009049F">
        <w:rPr>
          <w:rFonts w:asciiTheme="minorHAnsi" w:hAnsiTheme="minorHAnsi"/>
          <w:color w:val="222222"/>
          <w:sz w:val="24"/>
          <w:szCs w:val="24"/>
        </w:rPr>
        <w:t xml:space="preserve"> the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Moderna or J</w:t>
      </w:r>
      <w:r w:rsidR="00896134" w:rsidRPr="0009049F">
        <w:rPr>
          <w:rFonts w:asciiTheme="minorHAnsi" w:hAnsiTheme="minorHAnsi"/>
          <w:color w:val="222222"/>
          <w:sz w:val="24"/>
          <w:szCs w:val="24"/>
        </w:rPr>
        <w:t>&amp;</w:t>
      </w:r>
      <w:r w:rsidRPr="0009049F">
        <w:rPr>
          <w:rFonts w:asciiTheme="minorHAnsi" w:hAnsiTheme="minorHAnsi"/>
          <w:color w:val="222222"/>
          <w:sz w:val="24"/>
          <w:szCs w:val="24"/>
        </w:rPr>
        <w:t>J</w:t>
      </w:r>
      <w:r w:rsidR="00896134" w:rsidRPr="0009049F">
        <w:rPr>
          <w:rFonts w:asciiTheme="minorHAnsi" w:hAnsiTheme="minorHAnsi"/>
          <w:color w:val="222222"/>
          <w:sz w:val="24"/>
          <w:szCs w:val="24"/>
        </w:rPr>
        <w:t xml:space="preserve"> vaccine</w:t>
      </w:r>
      <w:r w:rsidRPr="0009049F">
        <w:rPr>
          <w:rFonts w:asciiTheme="minorHAnsi" w:hAnsiTheme="minorHAnsi"/>
          <w:color w:val="222222"/>
          <w:sz w:val="24"/>
          <w:szCs w:val="24"/>
        </w:rPr>
        <w:t>, you should wait for the FDA and CDC to approve a booster shot,</w:t>
      </w:r>
      <w:r w:rsidR="003E5D93" w:rsidRPr="0009049F">
        <w:rPr>
          <w:rFonts w:asciiTheme="minorHAnsi" w:hAnsiTheme="minorHAnsi"/>
          <w:color w:val="222222"/>
          <w:sz w:val="24"/>
          <w:szCs w:val="24"/>
        </w:rPr>
        <w:t xml:space="preserve"> which may happen soon for both.</w:t>
      </w:r>
    </w:p>
    <w:p w14:paraId="0000001A" w14:textId="3147601B" w:rsidR="000B234C" w:rsidRPr="0009049F" w:rsidRDefault="00A470B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Both Moderna and J</w:t>
      </w:r>
      <w:r w:rsidR="003E5D93" w:rsidRPr="0009049F">
        <w:rPr>
          <w:rFonts w:asciiTheme="minorHAnsi" w:hAnsiTheme="minorHAnsi"/>
          <w:color w:val="222222"/>
          <w:sz w:val="24"/>
          <w:szCs w:val="24"/>
        </w:rPr>
        <w:t>&amp;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J have published </w:t>
      </w:r>
      <w:r w:rsidR="003E5D93" w:rsidRPr="0009049F">
        <w:rPr>
          <w:rFonts w:asciiTheme="minorHAnsi" w:hAnsiTheme="minorHAnsi"/>
          <w:color w:val="222222"/>
          <w:sz w:val="24"/>
          <w:szCs w:val="24"/>
        </w:rPr>
        <w:t>solid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data that booster </w:t>
      </w:r>
      <w:r w:rsidR="0098759D" w:rsidRPr="0009049F">
        <w:rPr>
          <w:rFonts w:asciiTheme="minorHAnsi" w:hAnsiTheme="minorHAnsi"/>
          <w:color w:val="222222"/>
          <w:sz w:val="24"/>
          <w:szCs w:val="24"/>
        </w:rPr>
        <w:t xml:space="preserve">shots 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for their vaccine are </w:t>
      </w:r>
      <w:r w:rsidR="00C85967">
        <w:rPr>
          <w:rFonts w:asciiTheme="minorHAnsi" w:hAnsiTheme="minorHAnsi"/>
          <w:color w:val="222222"/>
          <w:sz w:val="24"/>
          <w:szCs w:val="24"/>
        </w:rPr>
        <w:t>safe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and effective</w:t>
      </w:r>
      <w:r w:rsidR="00525743" w:rsidRPr="0009049F">
        <w:rPr>
          <w:rFonts w:asciiTheme="minorHAnsi" w:hAnsiTheme="minorHAnsi"/>
          <w:color w:val="222222"/>
          <w:sz w:val="24"/>
          <w:szCs w:val="24"/>
        </w:rPr>
        <w:t>.</w:t>
      </w:r>
    </w:p>
    <w:p w14:paraId="0000001B" w14:textId="77777777" w:rsidR="000B234C" w:rsidRPr="0009049F" w:rsidRDefault="000B234C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</w:p>
    <w:p w14:paraId="0000001C" w14:textId="682ABB6D" w:rsidR="000B234C" w:rsidRPr="0009049F" w:rsidRDefault="00A470B8" w:rsidP="00DB6CB1">
      <w:pPr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5. 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Are the COVID</w:t>
      </w:r>
      <w:r w:rsidR="00405F5B" w:rsidRPr="0009049F">
        <w:rPr>
          <w:rFonts w:asciiTheme="minorHAnsi" w:hAnsiTheme="minorHAnsi"/>
          <w:b/>
          <w:bCs/>
          <w:color w:val="222222"/>
          <w:sz w:val="24"/>
          <w:szCs w:val="24"/>
        </w:rPr>
        <w:t>-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19 </w:t>
      </w:r>
      <w:r w:rsidR="00405F5B" w:rsidRPr="0009049F">
        <w:rPr>
          <w:rFonts w:asciiTheme="minorHAnsi" w:hAnsiTheme="minorHAnsi"/>
          <w:b/>
          <w:bCs/>
          <w:color w:val="222222"/>
          <w:sz w:val="24"/>
          <w:szCs w:val="24"/>
        </w:rPr>
        <w:t>v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 xml:space="preserve">accine </w:t>
      </w:r>
      <w:r w:rsidR="00405F5B" w:rsidRPr="0009049F">
        <w:rPr>
          <w:rFonts w:asciiTheme="minorHAnsi" w:hAnsiTheme="minorHAnsi"/>
          <w:b/>
          <w:bCs/>
          <w:color w:val="222222"/>
          <w:sz w:val="24"/>
          <w:szCs w:val="24"/>
        </w:rPr>
        <w:t>b</w:t>
      </w:r>
      <w:r w:rsidRPr="0009049F">
        <w:rPr>
          <w:rFonts w:asciiTheme="minorHAnsi" w:hAnsiTheme="minorHAnsi"/>
          <w:b/>
          <w:bCs/>
          <w:color w:val="222222"/>
          <w:sz w:val="24"/>
          <w:szCs w:val="24"/>
        </w:rPr>
        <w:t>ooster shots safe?</w:t>
      </w:r>
    </w:p>
    <w:p w14:paraId="61BC8E7F" w14:textId="77777777" w:rsidR="00623536" w:rsidRDefault="00DB5024" w:rsidP="00623536">
      <w:pPr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The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405F5B" w:rsidRPr="0009049F">
        <w:rPr>
          <w:rFonts w:asciiTheme="minorHAnsi" w:hAnsiTheme="minorHAnsi"/>
          <w:color w:val="222222"/>
          <w:sz w:val="24"/>
          <w:szCs w:val="24"/>
        </w:rPr>
        <w:t>d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>ata on booster shots for</w:t>
      </w:r>
      <w:r w:rsidR="0098759D" w:rsidRPr="0009049F">
        <w:rPr>
          <w:rFonts w:asciiTheme="minorHAnsi" w:hAnsiTheme="minorHAnsi"/>
          <w:color w:val="222222"/>
          <w:sz w:val="24"/>
          <w:szCs w:val="24"/>
        </w:rPr>
        <w:t xml:space="preserve"> the COVID</w:t>
      </w:r>
      <w:r w:rsidRPr="0009049F">
        <w:rPr>
          <w:rFonts w:asciiTheme="minorHAnsi" w:hAnsiTheme="minorHAnsi"/>
          <w:color w:val="222222"/>
          <w:sz w:val="24"/>
          <w:szCs w:val="24"/>
        </w:rPr>
        <w:t>-</w:t>
      </w:r>
      <w:r w:rsidR="0098759D" w:rsidRPr="0009049F">
        <w:rPr>
          <w:rFonts w:asciiTheme="minorHAnsi" w:hAnsiTheme="minorHAnsi"/>
          <w:color w:val="222222"/>
          <w:sz w:val="24"/>
          <w:szCs w:val="24"/>
        </w:rPr>
        <w:t>19 vaccines</w:t>
      </w:r>
      <w:r w:rsidR="00A470B8" w:rsidRPr="0009049F"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09049F">
        <w:rPr>
          <w:rFonts w:asciiTheme="minorHAnsi" w:hAnsiTheme="minorHAnsi"/>
          <w:color w:val="222222"/>
          <w:sz w:val="24"/>
          <w:szCs w:val="24"/>
        </w:rPr>
        <w:t>shows they are very safe.</w:t>
      </w:r>
    </w:p>
    <w:p w14:paraId="0000001E" w14:textId="6FF15666" w:rsidR="000B234C" w:rsidRPr="00B76005" w:rsidRDefault="004D7065" w:rsidP="00623536">
      <w:pPr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 xml:space="preserve">As stated </w:t>
      </w:r>
      <w:r w:rsidR="00D210E1">
        <w:rPr>
          <w:rFonts w:asciiTheme="minorHAnsi" w:hAnsiTheme="minorHAnsi"/>
          <w:color w:val="222222"/>
          <w:sz w:val="24"/>
          <w:szCs w:val="24"/>
        </w:rPr>
        <w:t>in the</w:t>
      </w:r>
      <w:r>
        <w:rPr>
          <w:rFonts w:asciiTheme="minorHAnsi" w:hAnsiTheme="minorHAnsi"/>
          <w:color w:val="222222"/>
          <w:sz w:val="24"/>
          <w:szCs w:val="24"/>
        </w:rPr>
        <w:t xml:space="preserve"> CDC publication</w:t>
      </w:r>
      <w:r w:rsidR="00D210E1">
        <w:rPr>
          <w:rFonts w:asciiTheme="minorHAnsi" w:hAnsiTheme="minorHAnsi"/>
          <w:color w:val="222222"/>
          <w:sz w:val="24"/>
          <w:szCs w:val="24"/>
        </w:rPr>
        <w:t xml:space="preserve"> dated October 1, 2021</w:t>
      </w:r>
      <w:r>
        <w:rPr>
          <w:rFonts w:asciiTheme="minorHAnsi" w:hAnsiTheme="minorHAnsi"/>
          <w:color w:val="222222"/>
          <w:sz w:val="24"/>
          <w:szCs w:val="24"/>
        </w:rPr>
        <w:t>, t</w:t>
      </w:r>
      <w:r w:rsidR="00DB5024" w:rsidRPr="00623536">
        <w:rPr>
          <w:rFonts w:asciiTheme="minorHAnsi" w:hAnsiTheme="minorHAnsi"/>
          <w:color w:val="222222"/>
          <w:sz w:val="24"/>
          <w:szCs w:val="24"/>
        </w:rPr>
        <w:t>here are n</w:t>
      </w:r>
      <w:r w:rsidR="00A470B8" w:rsidRPr="00623536">
        <w:rPr>
          <w:rFonts w:asciiTheme="minorHAnsi" w:hAnsiTheme="minorHAnsi"/>
          <w:color w:val="222222"/>
          <w:sz w:val="24"/>
          <w:szCs w:val="24"/>
        </w:rPr>
        <w:t xml:space="preserve">o </w:t>
      </w:r>
      <w:r w:rsidR="00DB5024" w:rsidRPr="00623536">
        <w:rPr>
          <w:rFonts w:asciiTheme="minorHAnsi" w:hAnsiTheme="minorHAnsi"/>
          <w:color w:val="222222"/>
          <w:sz w:val="24"/>
          <w:szCs w:val="24"/>
        </w:rPr>
        <w:t>n</w:t>
      </w:r>
      <w:r w:rsidR="00A470B8" w:rsidRPr="00623536">
        <w:rPr>
          <w:rFonts w:asciiTheme="minorHAnsi" w:hAnsiTheme="minorHAnsi"/>
          <w:color w:val="222222"/>
          <w:sz w:val="24"/>
          <w:szCs w:val="24"/>
        </w:rPr>
        <w:t xml:space="preserve">ew </w:t>
      </w:r>
      <w:r w:rsidR="00DB5024" w:rsidRPr="00623536">
        <w:rPr>
          <w:rFonts w:asciiTheme="minorHAnsi" w:hAnsiTheme="minorHAnsi"/>
          <w:color w:val="222222"/>
          <w:sz w:val="24"/>
          <w:szCs w:val="24"/>
        </w:rPr>
        <w:t>s</w:t>
      </w:r>
      <w:r w:rsidR="00A470B8" w:rsidRPr="00623536">
        <w:rPr>
          <w:rFonts w:asciiTheme="minorHAnsi" w:hAnsiTheme="minorHAnsi"/>
          <w:color w:val="222222"/>
          <w:sz w:val="24"/>
          <w:szCs w:val="24"/>
        </w:rPr>
        <w:t xml:space="preserve">afety </w:t>
      </w:r>
      <w:r>
        <w:rPr>
          <w:rFonts w:asciiTheme="minorHAnsi" w:hAnsiTheme="minorHAnsi"/>
          <w:color w:val="222222"/>
          <w:sz w:val="24"/>
          <w:szCs w:val="24"/>
        </w:rPr>
        <w:t xml:space="preserve">concerns related to </w:t>
      </w:r>
      <w:r w:rsidRPr="00325F05">
        <w:rPr>
          <w:rFonts w:asciiTheme="minorHAnsi" w:hAnsiTheme="minorHAnsi"/>
          <w:sz w:val="24"/>
          <w:szCs w:val="24"/>
        </w:rPr>
        <w:t xml:space="preserve">the </w:t>
      </w:r>
      <w:r w:rsidR="00B76005" w:rsidRPr="00325F05">
        <w:rPr>
          <w:rFonts w:asciiTheme="minorHAnsi" w:hAnsiTheme="minorHAnsi"/>
          <w:sz w:val="24"/>
          <w:szCs w:val="24"/>
        </w:rPr>
        <w:t>Pfizer or Moderna</w:t>
      </w:r>
      <w:r w:rsidRPr="00325F0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222222"/>
          <w:sz w:val="24"/>
          <w:szCs w:val="24"/>
        </w:rPr>
        <w:t>booster shots.</w:t>
      </w:r>
      <w:r w:rsidR="00852A6A">
        <w:rPr>
          <w:rFonts w:asciiTheme="minorHAnsi" w:hAnsiTheme="minorHAnsi"/>
          <w:sz w:val="24"/>
          <w:szCs w:val="24"/>
        </w:rPr>
        <w:t xml:space="preserve"> There </w:t>
      </w:r>
      <w:r w:rsidR="00687809">
        <w:rPr>
          <w:rFonts w:asciiTheme="minorHAnsi" w:hAnsiTheme="minorHAnsi"/>
          <w:sz w:val="24"/>
          <w:szCs w:val="24"/>
        </w:rPr>
        <w:t xml:space="preserve">only </w:t>
      </w:r>
      <w:r w:rsidR="00852A6A">
        <w:rPr>
          <w:rFonts w:asciiTheme="minorHAnsi" w:hAnsiTheme="minorHAnsi"/>
          <w:sz w:val="24"/>
          <w:szCs w:val="24"/>
        </w:rPr>
        <w:t xml:space="preserve">remains a </w:t>
      </w:r>
      <w:r w:rsidR="00DB6CB1" w:rsidRPr="00623536">
        <w:rPr>
          <w:rFonts w:asciiTheme="minorHAnsi" w:hAnsiTheme="minorHAnsi"/>
          <w:sz w:val="24"/>
          <w:szCs w:val="24"/>
        </w:rPr>
        <w:t>small risk of myocarditis and pericarditis</w:t>
      </w:r>
      <w:r w:rsidR="00D210E1">
        <w:rPr>
          <w:rFonts w:asciiTheme="minorHAnsi" w:hAnsiTheme="minorHAnsi"/>
          <w:sz w:val="24"/>
          <w:szCs w:val="24"/>
        </w:rPr>
        <w:t xml:space="preserve"> with the vaccine.</w:t>
      </w:r>
    </w:p>
    <w:p w14:paraId="188C7DD2" w14:textId="7FD282FF" w:rsidR="00B76005" w:rsidRPr="00325F05" w:rsidRDefault="00B76005" w:rsidP="00B76005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Source for safety evaluation of booster shots</w:t>
      </w:r>
      <w:r w:rsidR="0003584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Pr="00325F05">
          <w:rPr>
            <w:rStyle w:val="Hyperlink"/>
            <w:rFonts w:asciiTheme="minorHAnsi" w:hAnsiTheme="minorHAnsi"/>
            <w:sz w:val="24"/>
            <w:szCs w:val="24"/>
          </w:rPr>
          <w:t>https://www.cdc.gov/mmwr/volumes/70/wr/mm7039e4.htm</w:t>
        </w:r>
      </w:hyperlink>
    </w:p>
    <w:p w14:paraId="0000001F" w14:textId="77777777" w:rsidR="000B234C" w:rsidRPr="0009049F" w:rsidRDefault="000B234C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</w:p>
    <w:p w14:paraId="00000020" w14:textId="7AD8ACF1" w:rsidR="000B234C" w:rsidRPr="001630E0" w:rsidRDefault="00A470B8">
      <w:pPr>
        <w:shd w:val="clear" w:color="auto" w:fill="FFFFFF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6. </w:t>
      </w:r>
      <w:r w:rsidRPr="001630E0">
        <w:rPr>
          <w:rFonts w:asciiTheme="minorHAnsi" w:hAnsiTheme="minorHAnsi"/>
          <w:b/>
          <w:bCs/>
          <w:color w:val="222222"/>
          <w:sz w:val="24"/>
          <w:szCs w:val="24"/>
        </w:rPr>
        <w:t xml:space="preserve">What are the expected side effects </w:t>
      </w:r>
      <w:r w:rsidR="0041736E" w:rsidRPr="001630E0">
        <w:rPr>
          <w:rFonts w:asciiTheme="minorHAnsi" w:hAnsiTheme="minorHAnsi"/>
          <w:b/>
          <w:bCs/>
          <w:color w:val="222222"/>
          <w:sz w:val="24"/>
          <w:szCs w:val="24"/>
        </w:rPr>
        <w:t>of</w:t>
      </w:r>
      <w:r w:rsidRPr="001630E0">
        <w:rPr>
          <w:rFonts w:asciiTheme="minorHAnsi" w:hAnsiTheme="minorHAnsi"/>
          <w:b/>
          <w:bCs/>
          <w:color w:val="222222"/>
          <w:sz w:val="24"/>
          <w:szCs w:val="24"/>
        </w:rPr>
        <w:t xml:space="preserve"> the booster shot compared to the first 2 shots?</w:t>
      </w:r>
    </w:p>
    <w:p w14:paraId="00000021" w14:textId="30EB2A59" w:rsidR="000B234C" w:rsidRPr="0009049F" w:rsidRDefault="00A470B8">
      <w:pPr>
        <w:numPr>
          <w:ilvl w:val="0"/>
          <w:numId w:val="5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The side effects are very similar</w:t>
      </w:r>
      <w:r w:rsidR="00010FED">
        <w:rPr>
          <w:rFonts w:asciiTheme="minorHAnsi" w:hAnsiTheme="minorHAnsi"/>
          <w:color w:val="222222"/>
          <w:sz w:val="24"/>
          <w:szCs w:val="24"/>
        </w:rPr>
        <w:t xml:space="preserve"> to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t</w:t>
      </w:r>
      <w:r w:rsidR="00803BA4" w:rsidRPr="0009049F">
        <w:rPr>
          <w:rFonts w:asciiTheme="minorHAnsi" w:hAnsiTheme="minorHAnsi"/>
          <w:color w:val="222222"/>
          <w:sz w:val="24"/>
          <w:szCs w:val="24"/>
        </w:rPr>
        <w:t>hose experienced by many after the second dose of the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 mRNA </w:t>
      </w:r>
      <w:r w:rsidR="00803BA4" w:rsidRPr="0009049F">
        <w:rPr>
          <w:rFonts w:asciiTheme="minorHAnsi" w:hAnsiTheme="minorHAnsi"/>
          <w:color w:val="222222"/>
          <w:sz w:val="24"/>
          <w:szCs w:val="24"/>
        </w:rPr>
        <w:t xml:space="preserve">COVID-19 </w:t>
      </w:r>
      <w:r w:rsidRPr="0009049F">
        <w:rPr>
          <w:rFonts w:asciiTheme="minorHAnsi" w:hAnsiTheme="minorHAnsi"/>
          <w:color w:val="222222"/>
          <w:sz w:val="24"/>
          <w:szCs w:val="24"/>
        </w:rPr>
        <w:t>vaccine shots</w:t>
      </w:r>
      <w:r w:rsidR="002C5EB4" w:rsidRPr="0009049F">
        <w:rPr>
          <w:rFonts w:asciiTheme="minorHAnsi" w:hAnsiTheme="minorHAnsi"/>
          <w:color w:val="222222"/>
          <w:sz w:val="24"/>
          <w:szCs w:val="24"/>
        </w:rPr>
        <w:t>. I</w:t>
      </w:r>
      <w:r w:rsidRPr="0009049F">
        <w:rPr>
          <w:rFonts w:asciiTheme="minorHAnsi" w:hAnsiTheme="minorHAnsi"/>
          <w:color w:val="222222"/>
          <w:sz w:val="24"/>
          <w:szCs w:val="24"/>
        </w:rPr>
        <w:t>f you were tired or had a fever after the second shot, you should expect that can also happen after you receive the booster shot</w:t>
      </w:r>
      <w:r w:rsidR="002C5EB4" w:rsidRPr="0009049F">
        <w:rPr>
          <w:rFonts w:asciiTheme="minorHAnsi" w:hAnsiTheme="minorHAnsi"/>
          <w:color w:val="222222"/>
          <w:sz w:val="24"/>
          <w:szCs w:val="24"/>
        </w:rPr>
        <w:t>.</w:t>
      </w:r>
    </w:p>
    <w:p w14:paraId="00000022" w14:textId="77777777" w:rsidR="000B234C" w:rsidRPr="0009049F" w:rsidRDefault="00A470B8">
      <w:pPr>
        <w:numPr>
          <w:ilvl w:val="0"/>
          <w:numId w:val="5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Most common side effects are:</w:t>
      </w:r>
    </w:p>
    <w:p w14:paraId="00000023" w14:textId="77777777" w:rsidR="000B234C" w:rsidRPr="0009049F" w:rsidRDefault="00A470B8">
      <w:pPr>
        <w:numPr>
          <w:ilvl w:val="1"/>
          <w:numId w:val="5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Sore arm</w:t>
      </w:r>
    </w:p>
    <w:p w14:paraId="00000024" w14:textId="77777777" w:rsidR="000B234C" w:rsidRPr="0009049F" w:rsidRDefault="00A470B8">
      <w:pPr>
        <w:numPr>
          <w:ilvl w:val="1"/>
          <w:numId w:val="5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Fatigue</w:t>
      </w:r>
    </w:p>
    <w:p w14:paraId="00000025" w14:textId="77777777" w:rsidR="000B234C" w:rsidRPr="0009049F" w:rsidRDefault="00A470B8">
      <w:pPr>
        <w:numPr>
          <w:ilvl w:val="1"/>
          <w:numId w:val="5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Headache</w:t>
      </w:r>
    </w:p>
    <w:p w14:paraId="00000026" w14:textId="79447CA9" w:rsidR="000B234C" w:rsidRPr="0009049F" w:rsidRDefault="00A470B8">
      <w:pPr>
        <w:numPr>
          <w:ilvl w:val="0"/>
          <w:numId w:val="5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The side effects usually last just one day</w:t>
      </w:r>
      <w:r w:rsidR="002C5EB4" w:rsidRPr="0009049F">
        <w:rPr>
          <w:rFonts w:asciiTheme="minorHAnsi" w:hAnsiTheme="minorHAnsi"/>
          <w:color w:val="222222"/>
          <w:sz w:val="24"/>
          <w:szCs w:val="24"/>
        </w:rPr>
        <w:t>.</w:t>
      </w:r>
    </w:p>
    <w:p w14:paraId="00000027" w14:textId="18C012E8" w:rsidR="000B234C" w:rsidRPr="0009049F" w:rsidRDefault="00A470B8">
      <w:pPr>
        <w:numPr>
          <w:ilvl w:val="0"/>
          <w:numId w:val="5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79.4% and 74.1% reported local or systemic reactions, respectively, after the third dose; 77.6% and 76.5% reported local or systemic reactions after the second dose, respectively.</w:t>
      </w:r>
    </w:p>
    <w:p w14:paraId="1BA20A27" w14:textId="326C32AA" w:rsidR="00A470B8" w:rsidRPr="0009049F" w:rsidRDefault="00A470B8" w:rsidP="00A470B8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</w:p>
    <w:p w14:paraId="7BE07BF2" w14:textId="21DB8134" w:rsidR="00A470B8" w:rsidRPr="001630E0" w:rsidRDefault="00A470B8" w:rsidP="00A470B8">
      <w:pPr>
        <w:shd w:val="clear" w:color="auto" w:fill="FFFFFF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7. </w:t>
      </w:r>
      <w:r w:rsidR="0009049F" w:rsidRPr="001630E0">
        <w:rPr>
          <w:rFonts w:asciiTheme="minorHAnsi" w:hAnsiTheme="minorHAnsi"/>
          <w:b/>
          <w:bCs/>
          <w:color w:val="222222"/>
          <w:sz w:val="24"/>
          <w:szCs w:val="24"/>
        </w:rPr>
        <w:t xml:space="preserve">Do you need a booster shot if you </w:t>
      </w:r>
      <w:r w:rsidRPr="001630E0">
        <w:rPr>
          <w:rFonts w:asciiTheme="minorHAnsi" w:hAnsiTheme="minorHAnsi"/>
          <w:b/>
          <w:bCs/>
          <w:color w:val="222222"/>
          <w:sz w:val="24"/>
          <w:szCs w:val="24"/>
        </w:rPr>
        <w:t>have had a COVID 19 infection?</w:t>
      </w:r>
    </w:p>
    <w:p w14:paraId="3DBDC9F8" w14:textId="7610DCF7" w:rsidR="00A470B8" w:rsidRPr="001630E0" w:rsidRDefault="00A470B8" w:rsidP="00617BB5">
      <w:pPr>
        <w:shd w:val="clear" w:color="auto" w:fill="FFFFFF"/>
        <w:ind w:left="720"/>
        <w:rPr>
          <w:rFonts w:asciiTheme="minorHAnsi" w:hAnsiTheme="minorHAnsi"/>
          <w:color w:val="222222"/>
          <w:sz w:val="24"/>
          <w:szCs w:val="24"/>
        </w:rPr>
      </w:pPr>
      <w:r w:rsidRPr="001630E0">
        <w:rPr>
          <w:rFonts w:asciiTheme="minorHAnsi" w:hAnsiTheme="minorHAnsi"/>
          <w:color w:val="222222"/>
          <w:sz w:val="24"/>
          <w:szCs w:val="24"/>
        </w:rPr>
        <w:t>Studies have shown that protection after a COVID</w:t>
      </w:r>
      <w:r w:rsidR="00617BB5">
        <w:rPr>
          <w:rFonts w:asciiTheme="minorHAnsi" w:hAnsiTheme="minorHAnsi"/>
          <w:color w:val="222222"/>
          <w:sz w:val="24"/>
          <w:szCs w:val="24"/>
        </w:rPr>
        <w:t>-</w:t>
      </w:r>
      <w:r w:rsidRPr="001630E0">
        <w:rPr>
          <w:rFonts w:asciiTheme="minorHAnsi" w:hAnsiTheme="minorHAnsi"/>
          <w:color w:val="222222"/>
          <w:sz w:val="24"/>
          <w:szCs w:val="24"/>
        </w:rPr>
        <w:t xml:space="preserve">19 infection is not as </w:t>
      </w:r>
      <w:r w:rsidR="002A05B9">
        <w:rPr>
          <w:rFonts w:asciiTheme="minorHAnsi" w:hAnsiTheme="minorHAnsi"/>
          <w:color w:val="222222"/>
          <w:sz w:val="24"/>
          <w:szCs w:val="24"/>
        </w:rPr>
        <w:t>strong</w:t>
      </w:r>
      <w:r w:rsidRPr="001630E0">
        <w:rPr>
          <w:rFonts w:asciiTheme="minorHAnsi" w:hAnsiTheme="minorHAnsi"/>
          <w:color w:val="222222"/>
          <w:sz w:val="24"/>
          <w:szCs w:val="24"/>
        </w:rPr>
        <w:t xml:space="preserve"> as after a vaccine </w:t>
      </w:r>
      <w:r w:rsidR="002A05B9">
        <w:rPr>
          <w:rFonts w:asciiTheme="minorHAnsi" w:hAnsiTheme="minorHAnsi"/>
          <w:color w:val="222222"/>
          <w:sz w:val="24"/>
          <w:szCs w:val="24"/>
        </w:rPr>
        <w:t>dose</w:t>
      </w:r>
      <w:r w:rsidR="00AB34A6">
        <w:rPr>
          <w:rFonts w:asciiTheme="minorHAnsi" w:hAnsiTheme="minorHAnsi"/>
          <w:color w:val="222222"/>
          <w:sz w:val="24"/>
          <w:szCs w:val="24"/>
        </w:rPr>
        <w:t>,</w:t>
      </w:r>
      <w:r w:rsidR="002A05B9">
        <w:rPr>
          <w:rFonts w:asciiTheme="minorHAnsi" w:hAnsiTheme="minorHAnsi"/>
          <w:color w:val="222222"/>
          <w:sz w:val="24"/>
          <w:szCs w:val="24"/>
        </w:rPr>
        <w:t xml:space="preserve"> </w:t>
      </w:r>
      <w:r w:rsidRPr="001630E0">
        <w:rPr>
          <w:rFonts w:asciiTheme="minorHAnsi" w:hAnsiTheme="minorHAnsi"/>
          <w:color w:val="222222"/>
          <w:sz w:val="24"/>
          <w:szCs w:val="24"/>
        </w:rPr>
        <w:t xml:space="preserve">and you </w:t>
      </w:r>
      <w:r w:rsidR="00063BBA">
        <w:rPr>
          <w:rFonts w:asciiTheme="minorHAnsi" w:hAnsiTheme="minorHAnsi"/>
          <w:color w:val="222222"/>
          <w:sz w:val="24"/>
          <w:szCs w:val="24"/>
        </w:rPr>
        <w:t xml:space="preserve">have a </w:t>
      </w:r>
      <w:r w:rsidRPr="001630E0">
        <w:rPr>
          <w:rFonts w:asciiTheme="minorHAnsi" w:hAnsiTheme="minorHAnsi"/>
          <w:color w:val="222222"/>
          <w:sz w:val="24"/>
          <w:szCs w:val="24"/>
        </w:rPr>
        <w:t xml:space="preserve">2.3 times greater </w:t>
      </w:r>
      <w:r w:rsidR="00AF140D">
        <w:rPr>
          <w:rFonts w:asciiTheme="minorHAnsi" w:hAnsiTheme="minorHAnsi"/>
          <w:color w:val="222222"/>
          <w:sz w:val="24"/>
          <w:szCs w:val="24"/>
        </w:rPr>
        <w:t xml:space="preserve">risk </w:t>
      </w:r>
      <w:r w:rsidR="00F627CE">
        <w:rPr>
          <w:rFonts w:asciiTheme="minorHAnsi" w:hAnsiTheme="minorHAnsi"/>
          <w:color w:val="222222"/>
          <w:sz w:val="24"/>
          <w:szCs w:val="24"/>
        </w:rPr>
        <w:t>of</w:t>
      </w:r>
      <w:r w:rsidRPr="001630E0">
        <w:rPr>
          <w:rFonts w:asciiTheme="minorHAnsi" w:hAnsiTheme="minorHAnsi"/>
          <w:color w:val="222222"/>
          <w:sz w:val="24"/>
          <w:szCs w:val="24"/>
        </w:rPr>
        <w:t xml:space="preserve"> getting another COVID</w:t>
      </w:r>
      <w:r w:rsidR="00AF140D">
        <w:rPr>
          <w:rFonts w:asciiTheme="minorHAnsi" w:hAnsiTheme="minorHAnsi"/>
          <w:color w:val="222222"/>
          <w:sz w:val="24"/>
          <w:szCs w:val="24"/>
        </w:rPr>
        <w:t>-</w:t>
      </w:r>
      <w:r w:rsidRPr="001630E0">
        <w:rPr>
          <w:rFonts w:asciiTheme="minorHAnsi" w:hAnsiTheme="minorHAnsi"/>
          <w:color w:val="222222"/>
          <w:sz w:val="24"/>
          <w:szCs w:val="24"/>
        </w:rPr>
        <w:t>19 infection without full vaccination.</w:t>
      </w:r>
    </w:p>
    <w:p w14:paraId="00000028" w14:textId="77777777" w:rsidR="000B234C" w:rsidRPr="0009049F" w:rsidRDefault="000B234C">
      <w:p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</w:p>
    <w:p w14:paraId="00000029" w14:textId="64468145" w:rsidR="000B234C" w:rsidRPr="000C3FF3" w:rsidRDefault="00A470B8">
      <w:pPr>
        <w:shd w:val="clear" w:color="auto" w:fill="FFFFFF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 xml:space="preserve">8. </w:t>
      </w:r>
      <w:r w:rsidRPr="000C3FF3">
        <w:rPr>
          <w:rFonts w:asciiTheme="minorHAnsi" w:hAnsiTheme="minorHAnsi"/>
          <w:b/>
          <w:bCs/>
          <w:color w:val="222222"/>
          <w:sz w:val="24"/>
          <w:szCs w:val="24"/>
        </w:rPr>
        <w:t xml:space="preserve">Will we need more boosters after this one, </w:t>
      </w:r>
      <w:r w:rsidR="000C3FF3">
        <w:rPr>
          <w:rFonts w:asciiTheme="minorHAnsi" w:hAnsiTheme="minorHAnsi"/>
          <w:b/>
          <w:bCs/>
          <w:color w:val="222222"/>
          <w:sz w:val="24"/>
          <w:szCs w:val="24"/>
        </w:rPr>
        <w:t xml:space="preserve">such as </w:t>
      </w:r>
      <w:r w:rsidRPr="000C3FF3">
        <w:rPr>
          <w:rFonts w:asciiTheme="minorHAnsi" w:hAnsiTheme="minorHAnsi"/>
          <w:b/>
          <w:bCs/>
          <w:color w:val="222222"/>
          <w:sz w:val="24"/>
          <w:szCs w:val="24"/>
        </w:rPr>
        <w:t>yearly boosters?</w:t>
      </w:r>
    </w:p>
    <w:p w14:paraId="0000002A" w14:textId="38E756E5" w:rsidR="000B234C" w:rsidRPr="0009049F" w:rsidRDefault="00A470B8">
      <w:pPr>
        <w:numPr>
          <w:ilvl w:val="0"/>
          <w:numId w:val="7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We don’t know yet</w:t>
      </w:r>
      <w:r w:rsidR="000C3FF3">
        <w:rPr>
          <w:rFonts w:asciiTheme="minorHAnsi" w:hAnsiTheme="minorHAnsi"/>
          <w:color w:val="222222"/>
          <w:sz w:val="24"/>
          <w:szCs w:val="24"/>
        </w:rPr>
        <w:t xml:space="preserve"> if additional boosters will be necessary</w:t>
      </w:r>
      <w:r w:rsidRPr="0009049F">
        <w:rPr>
          <w:rFonts w:asciiTheme="minorHAnsi" w:hAnsiTheme="minorHAnsi"/>
          <w:color w:val="222222"/>
          <w:sz w:val="24"/>
          <w:szCs w:val="24"/>
        </w:rPr>
        <w:t xml:space="preserve">. </w:t>
      </w:r>
    </w:p>
    <w:p w14:paraId="0000002B" w14:textId="074AE284" w:rsidR="000B234C" w:rsidRPr="0009049F" w:rsidRDefault="00A470B8">
      <w:pPr>
        <w:numPr>
          <w:ilvl w:val="0"/>
          <w:numId w:val="7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09049F">
        <w:rPr>
          <w:rFonts w:asciiTheme="minorHAnsi" w:hAnsiTheme="minorHAnsi"/>
          <w:color w:val="222222"/>
          <w:sz w:val="24"/>
          <w:szCs w:val="24"/>
        </w:rPr>
        <w:t>We are continuing to learn how long our protection will last</w:t>
      </w:r>
      <w:r w:rsidR="00D161C8">
        <w:rPr>
          <w:rFonts w:asciiTheme="minorHAnsi" w:hAnsiTheme="minorHAnsi"/>
          <w:color w:val="222222"/>
          <w:sz w:val="24"/>
          <w:szCs w:val="24"/>
        </w:rPr>
        <w:t>.</w:t>
      </w:r>
    </w:p>
    <w:p w14:paraId="0000002D" w14:textId="0673E4B2" w:rsidR="000B234C" w:rsidRPr="00325F05" w:rsidRDefault="006F6920" w:rsidP="00923E41">
      <w:pPr>
        <w:numPr>
          <w:ilvl w:val="0"/>
          <w:numId w:val="7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325F05">
        <w:rPr>
          <w:rFonts w:asciiTheme="minorHAnsi" w:hAnsiTheme="minorHAnsi"/>
          <w:color w:val="222222"/>
          <w:sz w:val="24"/>
          <w:szCs w:val="24"/>
        </w:rPr>
        <w:t xml:space="preserve">We are also witnessing the scientific process at work </w:t>
      </w:r>
      <w:r w:rsidR="00A624F1" w:rsidRPr="00325F05">
        <w:rPr>
          <w:rFonts w:asciiTheme="minorHAnsi" w:hAnsiTheme="minorHAnsi"/>
          <w:color w:val="222222"/>
          <w:sz w:val="24"/>
          <w:szCs w:val="24"/>
        </w:rPr>
        <w:t>and</w:t>
      </w:r>
      <w:r w:rsidRPr="00325F05">
        <w:rPr>
          <w:rFonts w:asciiTheme="minorHAnsi" w:hAnsiTheme="minorHAnsi"/>
          <w:color w:val="222222"/>
          <w:sz w:val="24"/>
          <w:szCs w:val="24"/>
        </w:rPr>
        <w:t xml:space="preserve"> can expect recommendations to change as we learn more.</w:t>
      </w:r>
    </w:p>
    <w:p w14:paraId="0000002F" w14:textId="77777777" w:rsidR="000B234C" w:rsidRPr="0009049F" w:rsidRDefault="000B234C">
      <w:pPr>
        <w:rPr>
          <w:rFonts w:asciiTheme="minorHAnsi" w:hAnsiTheme="minorHAnsi"/>
          <w:sz w:val="24"/>
          <w:szCs w:val="24"/>
        </w:rPr>
      </w:pPr>
    </w:p>
    <w:sectPr w:rsidR="000B234C" w:rsidRPr="0009049F" w:rsidSect="00B435DF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A1FC" w14:textId="77777777" w:rsidR="008A0851" w:rsidRDefault="008A0851" w:rsidP="00B435DF">
      <w:pPr>
        <w:spacing w:line="240" w:lineRule="auto"/>
      </w:pPr>
      <w:r>
        <w:separator/>
      </w:r>
    </w:p>
  </w:endnote>
  <w:endnote w:type="continuationSeparator" w:id="0">
    <w:p w14:paraId="466A5BF7" w14:textId="77777777" w:rsidR="008A0851" w:rsidRDefault="008A0851" w:rsidP="00B43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9EF5" w14:textId="77777777" w:rsidR="008A0851" w:rsidRDefault="008A0851" w:rsidP="00B435DF">
      <w:pPr>
        <w:spacing w:line="240" w:lineRule="auto"/>
      </w:pPr>
      <w:r>
        <w:separator/>
      </w:r>
    </w:p>
  </w:footnote>
  <w:footnote w:type="continuationSeparator" w:id="0">
    <w:p w14:paraId="25007E83" w14:textId="77777777" w:rsidR="008A0851" w:rsidRDefault="008A0851" w:rsidP="00B43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4FA977B4D744994A702965C68D964E4"/>
      </w:placeholder>
      <w:temporary/>
      <w:showingPlcHdr/>
      <w15:appearance w15:val="hidden"/>
    </w:sdtPr>
    <w:sdtEndPr/>
    <w:sdtContent>
      <w:p w14:paraId="0963FDC7" w14:textId="77777777" w:rsidR="00B435DF" w:rsidRDefault="00B435DF">
        <w:pPr>
          <w:pStyle w:val="Header"/>
        </w:pPr>
        <w:r>
          <w:t>[Type here]</w:t>
        </w:r>
      </w:p>
    </w:sdtContent>
  </w:sdt>
  <w:p w14:paraId="6683B61C" w14:textId="77777777" w:rsidR="00B435DF" w:rsidRDefault="00B43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934" w14:textId="5833AE8F" w:rsidR="00B435DF" w:rsidRDefault="00B435DF">
    <w:pPr>
      <w:pStyle w:val="Header"/>
    </w:pPr>
    <w:r>
      <w:rPr>
        <w:noProof/>
      </w:rPr>
      <w:drawing>
        <wp:inline distT="0" distB="0" distL="0" distR="0" wp14:anchorId="51BC9BE9" wp14:editId="53C3315E">
          <wp:extent cx="2519958" cy="7905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629" cy="79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7EAA"/>
    <w:multiLevelType w:val="multilevel"/>
    <w:tmpl w:val="22928B9E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B0244"/>
    <w:multiLevelType w:val="hybridMultilevel"/>
    <w:tmpl w:val="507E652C"/>
    <w:lvl w:ilvl="0" w:tplc="E954CC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A26B8"/>
    <w:multiLevelType w:val="multilevel"/>
    <w:tmpl w:val="286C2C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8A7B0B"/>
    <w:multiLevelType w:val="multilevel"/>
    <w:tmpl w:val="39D640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A12AA7"/>
    <w:multiLevelType w:val="multilevel"/>
    <w:tmpl w:val="139CB1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1951C6"/>
    <w:multiLevelType w:val="hybridMultilevel"/>
    <w:tmpl w:val="B15229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231B"/>
    <w:multiLevelType w:val="multilevel"/>
    <w:tmpl w:val="D32CFA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89067E"/>
    <w:multiLevelType w:val="multilevel"/>
    <w:tmpl w:val="611A7E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5A467F"/>
    <w:multiLevelType w:val="hybridMultilevel"/>
    <w:tmpl w:val="50123274"/>
    <w:lvl w:ilvl="0" w:tplc="5F98A1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A1796"/>
    <w:multiLevelType w:val="hybridMultilevel"/>
    <w:tmpl w:val="9C76C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D66DB"/>
    <w:multiLevelType w:val="multilevel"/>
    <w:tmpl w:val="4D3A0D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897417C"/>
    <w:multiLevelType w:val="hybridMultilevel"/>
    <w:tmpl w:val="55B80B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3502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9FE649B"/>
    <w:multiLevelType w:val="multilevel"/>
    <w:tmpl w:val="904886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4C"/>
    <w:rsid w:val="000018A6"/>
    <w:rsid w:val="00010FED"/>
    <w:rsid w:val="00035841"/>
    <w:rsid w:val="00062B06"/>
    <w:rsid w:val="00063BBA"/>
    <w:rsid w:val="0009049F"/>
    <w:rsid w:val="000B234C"/>
    <w:rsid w:val="000C3FF3"/>
    <w:rsid w:val="001630E0"/>
    <w:rsid w:val="00177CD8"/>
    <w:rsid w:val="00183FF1"/>
    <w:rsid w:val="001900DC"/>
    <w:rsid w:val="00197ED6"/>
    <w:rsid w:val="001C4D1D"/>
    <w:rsid w:val="002A05B9"/>
    <w:rsid w:val="002C5EB4"/>
    <w:rsid w:val="00325F05"/>
    <w:rsid w:val="003E5D93"/>
    <w:rsid w:val="00405F5B"/>
    <w:rsid w:val="0041736E"/>
    <w:rsid w:val="00444D3E"/>
    <w:rsid w:val="004A51B5"/>
    <w:rsid w:val="004D46B7"/>
    <w:rsid w:val="004D7065"/>
    <w:rsid w:val="004F42A8"/>
    <w:rsid w:val="00500F51"/>
    <w:rsid w:val="00525743"/>
    <w:rsid w:val="005F0944"/>
    <w:rsid w:val="005F7725"/>
    <w:rsid w:val="00617BB5"/>
    <w:rsid w:val="00623536"/>
    <w:rsid w:val="0065714C"/>
    <w:rsid w:val="00687809"/>
    <w:rsid w:val="006D109B"/>
    <w:rsid w:val="006F6920"/>
    <w:rsid w:val="00705F74"/>
    <w:rsid w:val="00717876"/>
    <w:rsid w:val="00797A32"/>
    <w:rsid w:val="007E6565"/>
    <w:rsid w:val="00803BA4"/>
    <w:rsid w:val="00852A6A"/>
    <w:rsid w:val="0088011A"/>
    <w:rsid w:val="00896134"/>
    <w:rsid w:val="0089763A"/>
    <w:rsid w:val="008A0851"/>
    <w:rsid w:val="0098759D"/>
    <w:rsid w:val="009B2235"/>
    <w:rsid w:val="009D6778"/>
    <w:rsid w:val="00A40FC2"/>
    <w:rsid w:val="00A470B8"/>
    <w:rsid w:val="00A50311"/>
    <w:rsid w:val="00A6242E"/>
    <w:rsid w:val="00A624F1"/>
    <w:rsid w:val="00A80926"/>
    <w:rsid w:val="00AB34A6"/>
    <w:rsid w:val="00AD1654"/>
    <w:rsid w:val="00AF140D"/>
    <w:rsid w:val="00AF42DB"/>
    <w:rsid w:val="00B435DF"/>
    <w:rsid w:val="00B76005"/>
    <w:rsid w:val="00C36481"/>
    <w:rsid w:val="00C413F5"/>
    <w:rsid w:val="00C607EA"/>
    <w:rsid w:val="00C85967"/>
    <w:rsid w:val="00D161C8"/>
    <w:rsid w:val="00D210E1"/>
    <w:rsid w:val="00D548D9"/>
    <w:rsid w:val="00DB5024"/>
    <w:rsid w:val="00DB6CB1"/>
    <w:rsid w:val="00DF70F8"/>
    <w:rsid w:val="00F627CE"/>
    <w:rsid w:val="00FA3883"/>
    <w:rsid w:val="00FB086B"/>
    <w:rsid w:val="00FC0336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45EE"/>
  <w15:docId w15:val="{1068C37C-29D3-3A4F-8B65-DE130F10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470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9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9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DF"/>
  </w:style>
  <w:style w:type="paragraph" w:styleId="Footer">
    <w:name w:val="footer"/>
    <w:basedOn w:val="Normal"/>
    <w:link w:val="FooterChar"/>
    <w:uiPriority w:val="99"/>
    <w:unhideWhenUsed/>
    <w:rsid w:val="00B43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DF"/>
  </w:style>
  <w:style w:type="character" w:styleId="CommentReference">
    <w:name w:val="annotation reference"/>
    <w:basedOn w:val="DefaultParagraphFont"/>
    <w:uiPriority w:val="99"/>
    <w:semiHidden/>
    <w:unhideWhenUsed/>
    <w:rsid w:val="006F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people-with-medical-condition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booster-shot.html" TargetMode="External"/><Relationship Id="rId12" Type="http://schemas.openxmlformats.org/officeDocument/2006/relationships/hyperlink" Target="https://www.cdc.gov/mmwr/volumes/70/wr/mm7039e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vaccines/booster-sho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vaccines/booster-sho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vaccines/booster-shot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FA977B4D744994A702965C68D9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C623-2A93-4662-88B2-9DE64186E6F2}"/>
      </w:docPartPr>
      <w:docPartBody>
        <w:p w:rsidR="00327533" w:rsidRDefault="001F459B" w:rsidP="001F459B">
          <w:pPr>
            <w:pStyle w:val="54FA977B4D744994A702965C68D964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9B"/>
    <w:rsid w:val="001F459B"/>
    <w:rsid w:val="00327533"/>
    <w:rsid w:val="004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A977B4D744994A702965C68D964E4">
    <w:name w:val="54FA977B4D744994A702965C68D964E4"/>
    <w:rsid w:val="001F4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Vigne</dc:creator>
  <cp:lastModifiedBy>Erin Vigne</cp:lastModifiedBy>
  <cp:revision>11</cp:revision>
  <dcterms:created xsi:type="dcterms:W3CDTF">2021-10-05T20:20:00Z</dcterms:created>
  <dcterms:modified xsi:type="dcterms:W3CDTF">2021-10-06T12:53:00Z</dcterms:modified>
</cp:coreProperties>
</file>